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2B055" w14:textId="77777777" w:rsidR="002862A4" w:rsidRPr="002862A4" w:rsidRDefault="002862A4" w:rsidP="002862A4">
      <w:pPr>
        <w:shd w:val="clear" w:color="auto" w:fill="FFFFFF"/>
        <w:outlineLvl w:val="2"/>
        <w:rPr>
          <w:rFonts w:ascii="Times New Roman" w:eastAsia="Times New Roman" w:hAnsi="Times New Roman" w:cs="Times New Roman"/>
          <w:b/>
          <w:bCs/>
          <w:sz w:val="27"/>
          <w:szCs w:val="27"/>
        </w:rPr>
      </w:pPr>
      <w:r w:rsidRPr="002862A4">
        <w:rPr>
          <w:rFonts w:ascii="Times New Roman" w:eastAsia="Times New Roman" w:hAnsi="Times New Roman" w:cs="Times New Roman"/>
          <w:b/>
          <w:bCs/>
          <w:sz w:val="27"/>
          <w:szCs w:val="27"/>
        </w:rPr>
        <w:t> </w:t>
      </w:r>
    </w:p>
    <w:p w14:paraId="68F36333" w14:textId="77777777" w:rsidR="002862A4" w:rsidRPr="002862A4" w:rsidRDefault="002862A4" w:rsidP="002862A4">
      <w:pPr>
        <w:shd w:val="clear" w:color="auto" w:fill="FFFFFF"/>
        <w:outlineLvl w:val="2"/>
        <w:rPr>
          <w:rFonts w:ascii="Times New Roman" w:eastAsia="Times New Roman" w:hAnsi="Times New Roman" w:cs="Times New Roman"/>
          <w:b/>
          <w:bCs/>
          <w:sz w:val="27"/>
          <w:szCs w:val="27"/>
        </w:rPr>
      </w:pPr>
      <w:r w:rsidRPr="002862A4">
        <w:rPr>
          <w:rFonts w:ascii="Times New Roman" w:eastAsia="Times New Roman" w:hAnsi="Times New Roman" w:cs="Times New Roman"/>
          <w:b/>
          <w:bCs/>
          <w:sz w:val="27"/>
          <w:szCs w:val="27"/>
        </w:rPr>
        <w:t> </w:t>
      </w:r>
    </w:p>
    <w:p w14:paraId="76CF7EEA" w14:textId="18F1FE01" w:rsidR="002862A4" w:rsidRDefault="002862A4" w:rsidP="002862A4">
      <w:pPr>
        <w:shd w:val="clear" w:color="auto" w:fill="FFFFFF"/>
        <w:jc w:val="center"/>
        <w:outlineLvl w:val="2"/>
        <w:rPr>
          <w:rFonts w:ascii="Arial" w:eastAsia="Times New Roman" w:hAnsi="Arial" w:cs="Arial"/>
          <w:b/>
          <w:bCs/>
          <w:color w:val="000000"/>
        </w:rPr>
      </w:pPr>
    </w:p>
    <w:p w14:paraId="5C318FD1" w14:textId="1C83BBF1" w:rsidR="002862A4" w:rsidRDefault="002862A4" w:rsidP="002862A4">
      <w:pPr>
        <w:shd w:val="clear" w:color="auto" w:fill="FFFFFF"/>
        <w:jc w:val="center"/>
        <w:outlineLvl w:val="2"/>
        <w:rPr>
          <w:rFonts w:ascii="Arial" w:eastAsia="Times New Roman" w:hAnsi="Arial" w:cs="Arial"/>
          <w:b/>
          <w:bCs/>
          <w:color w:val="000000"/>
        </w:rPr>
      </w:pPr>
      <w:r>
        <w:rPr>
          <w:rFonts w:ascii="Arial" w:eastAsia="Times New Roman" w:hAnsi="Arial" w:cs="Arial"/>
          <w:b/>
          <w:bCs/>
          <w:color w:val="000000"/>
        </w:rPr>
        <w:t xml:space="preserve">Category: </w:t>
      </w:r>
      <w:r w:rsidRPr="002862A4">
        <w:rPr>
          <w:rFonts w:ascii="Arial" w:eastAsia="Times New Roman" w:hAnsi="Arial" w:cs="Arial"/>
          <w:b/>
          <w:bCs/>
          <w:color w:val="000000"/>
        </w:rPr>
        <w:t xml:space="preserve">Case Presentation, </w:t>
      </w:r>
      <w:proofErr w:type="spellStart"/>
      <w:r w:rsidRPr="002862A4">
        <w:rPr>
          <w:rFonts w:ascii="Arial" w:eastAsia="Times New Roman" w:hAnsi="Arial" w:cs="Arial"/>
          <w:b/>
          <w:bCs/>
          <w:color w:val="000000"/>
        </w:rPr>
        <w:t>EBP</w:t>
      </w:r>
      <w:proofErr w:type="spellEnd"/>
      <w:r w:rsidRPr="002862A4">
        <w:rPr>
          <w:rFonts w:ascii="Arial" w:eastAsia="Times New Roman" w:hAnsi="Arial" w:cs="Arial"/>
          <w:b/>
          <w:bCs/>
          <w:color w:val="000000"/>
        </w:rPr>
        <w:t xml:space="preserve">, Quality Improvement </w:t>
      </w:r>
    </w:p>
    <w:p w14:paraId="6D8CF1C2" w14:textId="77777777" w:rsidR="002862A4" w:rsidRPr="002862A4" w:rsidRDefault="002862A4" w:rsidP="002862A4">
      <w:pPr>
        <w:shd w:val="clear" w:color="auto" w:fill="FFFFFF"/>
        <w:jc w:val="center"/>
        <w:outlineLvl w:val="2"/>
        <w:rPr>
          <w:rFonts w:ascii="Times New Roman" w:eastAsia="Times New Roman" w:hAnsi="Times New Roman" w:cs="Times New Roman"/>
          <w:b/>
          <w:bCs/>
          <w:sz w:val="27"/>
          <w:szCs w:val="27"/>
        </w:rPr>
      </w:pPr>
    </w:p>
    <w:p w14:paraId="74671B2A" w14:textId="77777777" w:rsidR="002862A4" w:rsidRPr="002862A4" w:rsidRDefault="002862A4" w:rsidP="002862A4">
      <w:pPr>
        <w:jc w:val="center"/>
        <w:rPr>
          <w:rFonts w:ascii="Times New Roman" w:eastAsia="Times New Roman" w:hAnsi="Times New Roman" w:cs="Times New Roman"/>
        </w:rPr>
      </w:pPr>
      <w:r w:rsidRPr="002862A4">
        <w:rPr>
          <w:rFonts w:ascii="Arial" w:eastAsia="Times New Roman" w:hAnsi="Arial" w:cs="Arial"/>
          <w:color w:val="222222"/>
          <w:shd w:val="clear" w:color="auto" w:fill="FFFFFF"/>
        </w:rPr>
        <w:t> </w:t>
      </w:r>
      <w:r w:rsidRPr="002862A4">
        <w:rPr>
          <w:rFonts w:ascii="Arial" w:eastAsia="Times New Roman" w:hAnsi="Arial" w:cs="Arial"/>
          <w:b/>
          <w:bCs/>
          <w:color w:val="222222"/>
          <w:shd w:val="clear" w:color="auto" w:fill="FFFFFF"/>
        </w:rPr>
        <w:t>Title</w:t>
      </w:r>
      <w:r w:rsidRPr="002862A4">
        <w:rPr>
          <w:rFonts w:ascii="Arial" w:eastAsia="Times New Roman" w:hAnsi="Arial" w:cs="Arial"/>
          <w:color w:val="222222"/>
          <w:shd w:val="clear" w:color="auto" w:fill="FFFFFF"/>
        </w:rPr>
        <w:t xml:space="preserve">: </w:t>
      </w:r>
      <w:bookmarkStart w:id="0" w:name="_GoBack"/>
      <w:r w:rsidRPr="002862A4">
        <w:rPr>
          <w:rFonts w:ascii="Arial" w:eastAsia="Times New Roman" w:hAnsi="Arial" w:cs="Arial"/>
          <w:color w:val="222222"/>
          <w:shd w:val="clear" w:color="auto" w:fill="FFFFFF"/>
        </w:rPr>
        <w:t xml:space="preserve">Adding Realism </w:t>
      </w:r>
      <w:proofErr w:type="gramStart"/>
      <w:r w:rsidRPr="002862A4">
        <w:rPr>
          <w:rFonts w:ascii="Arial" w:eastAsia="Times New Roman" w:hAnsi="Arial" w:cs="Arial"/>
          <w:color w:val="222222"/>
          <w:shd w:val="clear" w:color="auto" w:fill="FFFFFF"/>
        </w:rPr>
        <w:t>With</w:t>
      </w:r>
      <w:proofErr w:type="gramEnd"/>
      <w:r w:rsidRPr="002862A4">
        <w:rPr>
          <w:rFonts w:ascii="Arial" w:eastAsia="Times New Roman" w:hAnsi="Arial" w:cs="Arial"/>
          <w:color w:val="222222"/>
          <w:shd w:val="clear" w:color="auto" w:fill="FFFFFF"/>
        </w:rPr>
        <w:t xml:space="preserve"> Digital Moulage</w:t>
      </w:r>
    </w:p>
    <w:bookmarkEnd w:id="0"/>
    <w:p w14:paraId="328A1D15" w14:textId="77777777" w:rsidR="002862A4" w:rsidRPr="002862A4" w:rsidRDefault="002862A4" w:rsidP="002862A4">
      <w:pPr>
        <w:spacing w:after="240"/>
        <w:rPr>
          <w:rFonts w:ascii="Times New Roman" w:eastAsia="Times New Roman" w:hAnsi="Times New Roman" w:cs="Times New Roman"/>
        </w:rPr>
      </w:pPr>
    </w:p>
    <w:p w14:paraId="778A8E29" w14:textId="77777777" w:rsidR="002862A4" w:rsidRPr="002862A4" w:rsidRDefault="002862A4" w:rsidP="002862A4">
      <w:pPr>
        <w:jc w:val="center"/>
        <w:rPr>
          <w:rFonts w:ascii="Times New Roman" w:eastAsia="Times New Roman" w:hAnsi="Times New Roman" w:cs="Times New Roman"/>
        </w:rPr>
      </w:pPr>
      <w:r w:rsidRPr="002862A4">
        <w:rPr>
          <w:rFonts w:ascii="Arial" w:eastAsia="Times New Roman" w:hAnsi="Arial" w:cs="Arial"/>
          <w:b/>
          <w:bCs/>
          <w:color w:val="000000"/>
        </w:rPr>
        <w:t>Author</w:t>
      </w:r>
      <w:r w:rsidRPr="002862A4">
        <w:rPr>
          <w:rFonts w:ascii="Arial" w:eastAsia="Times New Roman" w:hAnsi="Arial" w:cs="Arial"/>
          <w:color w:val="000000"/>
        </w:rPr>
        <w:t>: Janice Sinoski Ed.D, RN, CNE, MSN/Ed, CCRN-K, CEN</w:t>
      </w:r>
    </w:p>
    <w:p w14:paraId="197CAB71" w14:textId="77777777" w:rsidR="002862A4" w:rsidRPr="002862A4" w:rsidRDefault="002862A4" w:rsidP="002862A4">
      <w:pPr>
        <w:jc w:val="center"/>
        <w:rPr>
          <w:rFonts w:ascii="Times New Roman" w:eastAsia="Times New Roman" w:hAnsi="Times New Roman" w:cs="Times New Roman"/>
        </w:rPr>
      </w:pPr>
      <w:r w:rsidRPr="002862A4">
        <w:rPr>
          <w:rFonts w:ascii="Arial" w:eastAsia="Times New Roman" w:hAnsi="Arial" w:cs="Arial"/>
          <w:color w:val="000000"/>
        </w:rPr>
        <w:t> </w:t>
      </w:r>
    </w:p>
    <w:p w14:paraId="5EC9BAEE" w14:textId="77777777" w:rsidR="002862A4" w:rsidRPr="002862A4" w:rsidRDefault="002862A4" w:rsidP="002862A4">
      <w:pPr>
        <w:jc w:val="center"/>
        <w:rPr>
          <w:rFonts w:ascii="Times New Roman" w:eastAsia="Times New Roman" w:hAnsi="Times New Roman" w:cs="Times New Roman"/>
        </w:rPr>
      </w:pPr>
      <w:r w:rsidRPr="002862A4">
        <w:rPr>
          <w:rFonts w:ascii="Arial" w:eastAsia="Times New Roman" w:hAnsi="Arial" w:cs="Arial"/>
          <w:color w:val="000000"/>
        </w:rPr>
        <w:t>Associate Professor of Nursing</w:t>
      </w:r>
    </w:p>
    <w:p w14:paraId="7C153518" w14:textId="77777777" w:rsidR="002862A4" w:rsidRPr="002862A4" w:rsidRDefault="002862A4" w:rsidP="002862A4">
      <w:pPr>
        <w:rPr>
          <w:rFonts w:ascii="Times New Roman" w:eastAsia="Times New Roman" w:hAnsi="Times New Roman" w:cs="Times New Roman"/>
        </w:rPr>
      </w:pPr>
    </w:p>
    <w:p w14:paraId="54A2C47E" w14:textId="77777777" w:rsidR="002862A4" w:rsidRPr="002862A4" w:rsidRDefault="002862A4" w:rsidP="002862A4">
      <w:pPr>
        <w:jc w:val="center"/>
        <w:rPr>
          <w:rFonts w:ascii="Times New Roman" w:eastAsia="Times New Roman" w:hAnsi="Times New Roman" w:cs="Times New Roman"/>
        </w:rPr>
      </w:pPr>
      <w:r w:rsidRPr="002862A4">
        <w:rPr>
          <w:rFonts w:ascii="Arial" w:eastAsia="Times New Roman" w:hAnsi="Arial" w:cs="Arial"/>
          <w:color w:val="000000"/>
        </w:rPr>
        <w:t>University of Lynchburg </w:t>
      </w:r>
    </w:p>
    <w:p w14:paraId="0358E979" w14:textId="77777777" w:rsidR="002862A4" w:rsidRPr="002862A4" w:rsidRDefault="002862A4" w:rsidP="002862A4">
      <w:pPr>
        <w:jc w:val="center"/>
        <w:rPr>
          <w:rFonts w:ascii="Times New Roman" w:eastAsia="Times New Roman" w:hAnsi="Times New Roman" w:cs="Times New Roman"/>
        </w:rPr>
      </w:pPr>
      <w:r w:rsidRPr="002862A4">
        <w:rPr>
          <w:rFonts w:ascii="Arial" w:eastAsia="Times New Roman" w:hAnsi="Arial" w:cs="Arial"/>
          <w:color w:val="000000"/>
        </w:rPr>
        <w:t> </w:t>
      </w:r>
    </w:p>
    <w:p w14:paraId="05017651" w14:textId="77777777" w:rsidR="002862A4" w:rsidRPr="002862A4" w:rsidRDefault="002862A4" w:rsidP="002862A4">
      <w:pPr>
        <w:jc w:val="center"/>
        <w:rPr>
          <w:rFonts w:ascii="Times New Roman" w:eastAsia="Times New Roman" w:hAnsi="Times New Roman" w:cs="Times New Roman"/>
        </w:rPr>
      </w:pPr>
      <w:r w:rsidRPr="002862A4">
        <w:rPr>
          <w:rFonts w:ascii="Arial" w:eastAsia="Times New Roman" w:hAnsi="Arial" w:cs="Arial"/>
          <w:color w:val="000000"/>
        </w:rPr>
        <w:t>1501 Lakeside Drive</w:t>
      </w:r>
    </w:p>
    <w:p w14:paraId="2424AD1C" w14:textId="77777777" w:rsidR="002862A4" w:rsidRPr="002862A4" w:rsidRDefault="002862A4" w:rsidP="002862A4">
      <w:pPr>
        <w:jc w:val="center"/>
        <w:rPr>
          <w:rFonts w:ascii="Times New Roman" w:eastAsia="Times New Roman" w:hAnsi="Times New Roman" w:cs="Times New Roman"/>
        </w:rPr>
      </w:pPr>
      <w:r w:rsidRPr="002862A4">
        <w:rPr>
          <w:rFonts w:ascii="Arial" w:eastAsia="Times New Roman" w:hAnsi="Arial" w:cs="Arial"/>
          <w:color w:val="000000"/>
        </w:rPr>
        <w:t> </w:t>
      </w:r>
    </w:p>
    <w:p w14:paraId="2E11E10B" w14:textId="77777777" w:rsidR="002862A4" w:rsidRPr="002862A4" w:rsidRDefault="002862A4" w:rsidP="002862A4">
      <w:pPr>
        <w:jc w:val="center"/>
        <w:rPr>
          <w:rFonts w:ascii="Times New Roman" w:eastAsia="Times New Roman" w:hAnsi="Times New Roman" w:cs="Times New Roman"/>
        </w:rPr>
      </w:pPr>
      <w:r w:rsidRPr="002862A4">
        <w:rPr>
          <w:rFonts w:ascii="Arial" w:eastAsia="Times New Roman" w:hAnsi="Arial" w:cs="Arial"/>
          <w:color w:val="000000"/>
        </w:rPr>
        <w:t>Lynchburg, Virginia 24501</w:t>
      </w:r>
    </w:p>
    <w:p w14:paraId="7EF31C9D" w14:textId="77777777" w:rsidR="002862A4" w:rsidRPr="002862A4" w:rsidRDefault="002862A4" w:rsidP="002862A4">
      <w:pPr>
        <w:jc w:val="center"/>
        <w:rPr>
          <w:rFonts w:ascii="Times New Roman" w:eastAsia="Times New Roman" w:hAnsi="Times New Roman" w:cs="Times New Roman"/>
        </w:rPr>
      </w:pPr>
      <w:r w:rsidRPr="002862A4">
        <w:rPr>
          <w:rFonts w:ascii="Arial" w:eastAsia="Times New Roman" w:hAnsi="Arial" w:cs="Arial"/>
          <w:color w:val="000000"/>
        </w:rPr>
        <w:t> </w:t>
      </w:r>
    </w:p>
    <w:p w14:paraId="4F9DA706" w14:textId="77777777" w:rsidR="002862A4" w:rsidRPr="002862A4" w:rsidRDefault="002862A4" w:rsidP="002862A4">
      <w:pPr>
        <w:jc w:val="center"/>
        <w:rPr>
          <w:rFonts w:ascii="Times New Roman" w:eastAsia="Times New Roman" w:hAnsi="Times New Roman" w:cs="Times New Roman"/>
        </w:rPr>
      </w:pPr>
      <w:r w:rsidRPr="002862A4">
        <w:rPr>
          <w:rFonts w:ascii="Arial" w:eastAsia="Times New Roman" w:hAnsi="Arial" w:cs="Arial"/>
          <w:color w:val="0000FF"/>
        </w:rPr>
        <w:t>Sinoski.j@lynchburg.edu</w:t>
      </w:r>
    </w:p>
    <w:p w14:paraId="6E1D71E9" w14:textId="77777777" w:rsidR="002862A4" w:rsidRPr="002862A4" w:rsidRDefault="002862A4" w:rsidP="002862A4">
      <w:pPr>
        <w:jc w:val="center"/>
        <w:rPr>
          <w:rFonts w:ascii="Times New Roman" w:eastAsia="Times New Roman" w:hAnsi="Times New Roman" w:cs="Times New Roman"/>
        </w:rPr>
      </w:pPr>
      <w:r w:rsidRPr="002862A4">
        <w:rPr>
          <w:rFonts w:ascii="Arial" w:eastAsia="Times New Roman" w:hAnsi="Arial" w:cs="Arial"/>
          <w:color w:val="000000"/>
        </w:rPr>
        <w:t> </w:t>
      </w:r>
    </w:p>
    <w:p w14:paraId="7AA7E496" w14:textId="77777777" w:rsidR="002862A4" w:rsidRPr="002862A4" w:rsidRDefault="002862A4" w:rsidP="002862A4">
      <w:pPr>
        <w:jc w:val="center"/>
        <w:rPr>
          <w:rFonts w:ascii="Times New Roman" w:eastAsia="Times New Roman" w:hAnsi="Times New Roman" w:cs="Times New Roman"/>
        </w:rPr>
      </w:pPr>
      <w:r w:rsidRPr="002862A4">
        <w:rPr>
          <w:rFonts w:ascii="Arial" w:eastAsia="Times New Roman" w:hAnsi="Arial" w:cs="Arial"/>
          <w:color w:val="000000"/>
        </w:rPr>
        <w:t>434-544-8541 (W)</w:t>
      </w:r>
    </w:p>
    <w:p w14:paraId="15F952E5" w14:textId="77777777" w:rsidR="002862A4" w:rsidRPr="002862A4" w:rsidRDefault="002862A4" w:rsidP="002862A4">
      <w:pPr>
        <w:jc w:val="center"/>
        <w:rPr>
          <w:rFonts w:ascii="Times New Roman" w:eastAsia="Times New Roman" w:hAnsi="Times New Roman" w:cs="Times New Roman"/>
        </w:rPr>
      </w:pPr>
      <w:r w:rsidRPr="002862A4">
        <w:rPr>
          <w:rFonts w:ascii="Arial" w:eastAsia="Times New Roman" w:hAnsi="Arial" w:cs="Arial"/>
          <w:color w:val="000000"/>
        </w:rPr>
        <w:t> </w:t>
      </w:r>
    </w:p>
    <w:p w14:paraId="18EDCD2C" w14:textId="77777777" w:rsidR="002862A4" w:rsidRPr="002862A4" w:rsidRDefault="002862A4" w:rsidP="002862A4">
      <w:pPr>
        <w:jc w:val="center"/>
        <w:rPr>
          <w:rFonts w:ascii="Times New Roman" w:eastAsia="Times New Roman" w:hAnsi="Times New Roman" w:cs="Times New Roman"/>
        </w:rPr>
      </w:pPr>
      <w:r w:rsidRPr="002862A4">
        <w:rPr>
          <w:rFonts w:ascii="Arial" w:eastAsia="Times New Roman" w:hAnsi="Arial" w:cs="Arial"/>
          <w:color w:val="000000"/>
        </w:rPr>
        <w:t>434-363-2265 (C)</w:t>
      </w:r>
    </w:p>
    <w:p w14:paraId="75E4CA60" w14:textId="77777777" w:rsidR="002862A4" w:rsidRPr="002862A4" w:rsidRDefault="002862A4" w:rsidP="002862A4">
      <w:pPr>
        <w:jc w:val="center"/>
        <w:rPr>
          <w:rFonts w:ascii="Times New Roman" w:eastAsia="Times New Roman" w:hAnsi="Times New Roman" w:cs="Times New Roman"/>
        </w:rPr>
      </w:pPr>
      <w:r w:rsidRPr="002862A4">
        <w:rPr>
          <w:rFonts w:ascii="Arial" w:eastAsia="Times New Roman" w:hAnsi="Arial" w:cs="Arial"/>
          <w:color w:val="000000"/>
        </w:rPr>
        <w:t> </w:t>
      </w:r>
    </w:p>
    <w:p w14:paraId="6534CA52" w14:textId="77777777" w:rsidR="002862A4" w:rsidRPr="002862A4" w:rsidRDefault="002862A4" w:rsidP="002862A4">
      <w:pPr>
        <w:jc w:val="center"/>
        <w:rPr>
          <w:rFonts w:ascii="Times New Roman" w:eastAsia="Times New Roman" w:hAnsi="Times New Roman" w:cs="Times New Roman"/>
        </w:rPr>
      </w:pPr>
      <w:r w:rsidRPr="002862A4">
        <w:rPr>
          <w:rFonts w:ascii="Arial" w:eastAsia="Times New Roman" w:hAnsi="Arial" w:cs="Arial"/>
          <w:color w:val="000000"/>
        </w:rPr>
        <w:t> </w:t>
      </w:r>
    </w:p>
    <w:p w14:paraId="354298F6" w14:textId="77777777" w:rsidR="002862A4" w:rsidRPr="002862A4" w:rsidRDefault="002862A4" w:rsidP="002862A4">
      <w:pPr>
        <w:jc w:val="center"/>
        <w:rPr>
          <w:rFonts w:ascii="Times New Roman" w:eastAsia="Times New Roman" w:hAnsi="Times New Roman" w:cs="Times New Roman"/>
        </w:rPr>
      </w:pPr>
      <w:r w:rsidRPr="002862A4">
        <w:rPr>
          <w:rFonts w:ascii="Arial" w:eastAsia="Times New Roman" w:hAnsi="Arial" w:cs="Arial"/>
          <w:color w:val="000000"/>
        </w:rPr>
        <w:t>Key Words: QR Codes, Simulation, Student Engagement, Moulage</w:t>
      </w:r>
    </w:p>
    <w:p w14:paraId="56F2E1CB" w14:textId="77777777" w:rsidR="002862A4" w:rsidRPr="002862A4" w:rsidRDefault="002862A4" w:rsidP="002862A4">
      <w:pPr>
        <w:jc w:val="center"/>
        <w:rPr>
          <w:rFonts w:ascii="Times New Roman" w:eastAsia="Times New Roman" w:hAnsi="Times New Roman" w:cs="Times New Roman"/>
        </w:rPr>
      </w:pPr>
      <w:r w:rsidRPr="002862A4">
        <w:rPr>
          <w:rFonts w:ascii="Arial" w:eastAsia="Times New Roman" w:hAnsi="Arial" w:cs="Arial"/>
          <w:color w:val="000000"/>
        </w:rPr>
        <w:t> </w:t>
      </w:r>
    </w:p>
    <w:p w14:paraId="3ECD0D13" w14:textId="6F8AAE1D" w:rsidR="002862A4" w:rsidRPr="002862A4" w:rsidRDefault="002862A4" w:rsidP="002862A4">
      <w:pPr>
        <w:jc w:val="center"/>
        <w:rPr>
          <w:rFonts w:ascii="Times New Roman" w:eastAsia="Times New Roman" w:hAnsi="Times New Roman" w:cs="Times New Roman"/>
        </w:rPr>
      </w:pPr>
      <w:r w:rsidRPr="002862A4">
        <w:rPr>
          <w:rFonts w:ascii="Arial" w:eastAsia="Times New Roman" w:hAnsi="Arial" w:cs="Arial"/>
          <w:color w:val="000000"/>
        </w:rPr>
        <w:t>Presentation Preference: Poster</w:t>
      </w:r>
      <w:r>
        <w:rPr>
          <w:rFonts w:ascii="Arial" w:eastAsia="Times New Roman" w:hAnsi="Arial" w:cs="Arial"/>
          <w:color w:val="000000"/>
        </w:rPr>
        <w:t xml:space="preserve"> Presentation</w:t>
      </w:r>
    </w:p>
    <w:p w14:paraId="5B7B740F" w14:textId="77777777" w:rsidR="002862A4" w:rsidRPr="002862A4" w:rsidRDefault="002862A4" w:rsidP="002862A4">
      <w:pPr>
        <w:rPr>
          <w:rFonts w:ascii="Times New Roman" w:eastAsia="Times New Roman" w:hAnsi="Times New Roman" w:cs="Times New Roman"/>
        </w:rPr>
      </w:pPr>
    </w:p>
    <w:p w14:paraId="2A203B57" w14:textId="77777777" w:rsidR="002862A4" w:rsidRPr="002862A4" w:rsidRDefault="002862A4" w:rsidP="002862A4">
      <w:pPr>
        <w:shd w:val="clear" w:color="auto" w:fill="FFFFFF"/>
        <w:outlineLvl w:val="2"/>
        <w:rPr>
          <w:rFonts w:ascii="Times New Roman" w:eastAsia="Times New Roman" w:hAnsi="Times New Roman" w:cs="Times New Roman"/>
          <w:b/>
          <w:bCs/>
          <w:sz w:val="27"/>
          <w:szCs w:val="27"/>
        </w:rPr>
      </w:pPr>
      <w:r w:rsidRPr="002862A4">
        <w:rPr>
          <w:rFonts w:ascii="Times New Roman" w:eastAsia="Times New Roman" w:hAnsi="Times New Roman" w:cs="Times New Roman"/>
          <w:b/>
          <w:bCs/>
          <w:sz w:val="27"/>
          <w:szCs w:val="27"/>
        </w:rPr>
        <w:t> </w:t>
      </w:r>
    </w:p>
    <w:p w14:paraId="319154EB" w14:textId="77777777" w:rsidR="002862A4" w:rsidRPr="002862A4" w:rsidRDefault="002862A4" w:rsidP="002862A4">
      <w:pPr>
        <w:shd w:val="clear" w:color="auto" w:fill="FFFFFF"/>
        <w:outlineLvl w:val="2"/>
        <w:rPr>
          <w:rFonts w:ascii="Times New Roman" w:eastAsia="Times New Roman" w:hAnsi="Times New Roman" w:cs="Times New Roman"/>
          <w:b/>
          <w:bCs/>
          <w:sz w:val="27"/>
          <w:szCs w:val="27"/>
        </w:rPr>
      </w:pPr>
      <w:r w:rsidRPr="002862A4">
        <w:rPr>
          <w:rFonts w:ascii="Times New Roman" w:eastAsia="Times New Roman" w:hAnsi="Times New Roman" w:cs="Times New Roman"/>
          <w:b/>
          <w:bCs/>
          <w:sz w:val="27"/>
          <w:szCs w:val="27"/>
        </w:rPr>
        <w:t> </w:t>
      </w:r>
    </w:p>
    <w:p w14:paraId="2F738CD2" w14:textId="77777777" w:rsidR="002862A4" w:rsidRPr="002862A4" w:rsidRDefault="002862A4" w:rsidP="002862A4">
      <w:pPr>
        <w:shd w:val="clear" w:color="auto" w:fill="FFFFFF"/>
        <w:outlineLvl w:val="2"/>
        <w:rPr>
          <w:rFonts w:ascii="Times New Roman" w:eastAsia="Times New Roman" w:hAnsi="Times New Roman" w:cs="Times New Roman"/>
          <w:b/>
          <w:bCs/>
          <w:sz w:val="27"/>
          <w:szCs w:val="27"/>
        </w:rPr>
      </w:pPr>
      <w:r w:rsidRPr="002862A4">
        <w:rPr>
          <w:rFonts w:ascii="Times New Roman" w:eastAsia="Times New Roman" w:hAnsi="Times New Roman" w:cs="Times New Roman"/>
          <w:b/>
          <w:bCs/>
          <w:sz w:val="27"/>
          <w:szCs w:val="27"/>
        </w:rPr>
        <w:t> </w:t>
      </w:r>
    </w:p>
    <w:p w14:paraId="7EEE18C5" w14:textId="77777777" w:rsidR="002862A4" w:rsidRPr="002862A4" w:rsidRDefault="002862A4" w:rsidP="002862A4">
      <w:pPr>
        <w:shd w:val="clear" w:color="auto" w:fill="FFFFFF"/>
        <w:spacing w:line="480" w:lineRule="auto"/>
        <w:rPr>
          <w:rFonts w:ascii="Times New Roman" w:eastAsia="Times New Roman" w:hAnsi="Times New Roman" w:cs="Times New Roman"/>
        </w:rPr>
      </w:pPr>
      <w:r w:rsidRPr="002862A4">
        <w:rPr>
          <w:rFonts w:ascii="Times New Roman" w:eastAsia="Times New Roman" w:hAnsi="Times New Roman" w:cs="Times New Roman"/>
        </w:rPr>
        <w:t> </w:t>
      </w:r>
    </w:p>
    <w:p w14:paraId="0F393E85" w14:textId="77777777" w:rsidR="002862A4" w:rsidRPr="002862A4" w:rsidRDefault="002862A4" w:rsidP="002862A4">
      <w:pPr>
        <w:shd w:val="clear" w:color="auto" w:fill="FFFFFF"/>
        <w:spacing w:line="480" w:lineRule="auto"/>
        <w:rPr>
          <w:rFonts w:ascii="Times New Roman" w:eastAsia="Times New Roman" w:hAnsi="Times New Roman" w:cs="Times New Roman"/>
        </w:rPr>
      </w:pPr>
      <w:r w:rsidRPr="002862A4">
        <w:rPr>
          <w:rFonts w:ascii="Arial" w:eastAsia="Times New Roman" w:hAnsi="Arial" w:cs="Arial"/>
          <w:color w:val="000000"/>
        </w:rPr>
        <w:t> </w:t>
      </w:r>
    </w:p>
    <w:p w14:paraId="22203F06" w14:textId="77777777" w:rsidR="002862A4" w:rsidRPr="002862A4" w:rsidRDefault="002862A4" w:rsidP="002862A4">
      <w:pPr>
        <w:rPr>
          <w:rFonts w:ascii="Times New Roman" w:eastAsia="Times New Roman" w:hAnsi="Times New Roman" w:cs="Times New Roman"/>
        </w:rPr>
      </w:pPr>
      <w:r w:rsidRPr="002862A4">
        <w:rPr>
          <w:rFonts w:ascii="Arial" w:eastAsia="Times New Roman" w:hAnsi="Arial" w:cs="Arial"/>
          <w:b/>
          <w:bCs/>
          <w:color w:val="0E101A"/>
          <w:sz w:val="22"/>
          <w:szCs w:val="22"/>
        </w:rPr>
        <w:t>Educational Strategy</w:t>
      </w:r>
    </w:p>
    <w:p w14:paraId="4A1E8054" w14:textId="77777777" w:rsidR="002862A4" w:rsidRPr="002862A4" w:rsidRDefault="002862A4" w:rsidP="002862A4">
      <w:pPr>
        <w:rPr>
          <w:rFonts w:ascii="Times New Roman" w:eastAsia="Times New Roman" w:hAnsi="Times New Roman" w:cs="Times New Roman"/>
        </w:rPr>
      </w:pPr>
    </w:p>
    <w:p w14:paraId="0F2DE45F" w14:textId="77777777" w:rsidR="002862A4" w:rsidRPr="002862A4" w:rsidRDefault="002862A4" w:rsidP="002862A4">
      <w:pPr>
        <w:rPr>
          <w:rFonts w:ascii="Times New Roman" w:eastAsia="Times New Roman" w:hAnsi="Times New Roman" w:cs="Times New Roman"/>
        </w:rPr>
      </w:pPr>
      <w:r w:rsidRPr="002862A4">
        <w:rPr>
          <w:rFonts w:ascii="Arial" w:eastAsia="Times New Roman" w:hAnsi="Arial" w:cs="Arial"/>
          <w:color w:val="0E101A"/>
          <w:sz w:val="22"/>
          <w:szCs w:val="22"/>
        </w:rPr>
        <w:t>The design and use of quick response codes (QR) help integrate simulation technology into classrooms and labs. A QR code is a readable optical barcode that provides information by scanning low-cost, faculty-generated barcodes. Digital moulage as a new educational strategy adds realism to scenarios by providing educators with fast and easy access to multi-modal media stored in the QR codes, including audio files, images, pdfs, and websites.</w:t>
      </w:r>
    </w:p>
    <w:p w14:paraId="6E9EB96C" w14:textId="77777777" w:rsidR="002862A4" w:rsidRPr="002862A4" w:rsidRDefault="002862A4" w:rsidP="002862A4">
      <w:pPr>
        <w:rPr>
          <w:rFonts w:ascii="Times New Roman" w:eastAsia="Times New Roman" w:hAnsi="Times New Roman" w:cs="Times New Roman"/>
        </w:rPr>
      </w:pPr>
    </w:p>
    <w:p w14:paraId="5A3C44D1" w14:textId="77777777" w:rsidR="002862A4" w:rsidRPr="002862A4" w:rsidRDefault="002862A4" w:rsidP="002862A4">
      <w:pPr>
        <w:rPr>
          <w:rFonts w:ascii="Times New Roman" w:eastAsia="Times New Roman" w:hAnsi="Times New Roman" w:cs="Times New Roman"/>
        </w:rPr>
      </w:pPr>
      <w:r w:rsidRPr="002862A4">
        <w:rPr>
          <w:rFonts w:ascii="Arial" w:eastAsia="Times New Roman" w:hAnsi="Arial" w:cs="Arial"/>
          <w:b/>
          <w:bCs/>
          <w:color w:val="0E101A"/>
          <w:sz w:val="22"/>
          <w:szCs w:val="22"/>
        </w:rPr>
        <w:t>Setting</w:t>
      </w:r>
    </w:p>
    <w:p w14:paraId="5528E502" w14:textId="77777777" w:rsidR="002862A4" w:rsidRPr="002862A4" w:rsidRDefault="002862A4" w:rsidP="002862A4">
      <w:pPr>
        <w:rPr>
          <w:rFonts w:ascii="Times New Roman" w:eastAsia="Times New Roman" w:hAnsi="Times New Roman" w:cs="Times New Roman"/>
        </w:rPr>
      </w:pPr>
    </w:p>
    <w:p w14:paraId="1CE66AD3" w14:textId="77777777" w:rsidR="002862A4" w:rsidRPr="002862A4" w:rsidRDefault="002862A4" w:rsidP="002862A4">
      <w:pPr>
        <w:rPr>
          <w:rFonts w:ascii="Times New Roman" w:eastAsia="Times New Roman" w:hAnsi="Times New Roman" w:cs="Times New Roman"/>
        </w:rPr>
      </w:pPr>
      <w:r w:rsidRPr="002862A4">
        <w:rPr>
          <w:rFonts w:ascii="Arial" w:eastAsia="Times New Roman" w:hAnsi="Arial" w:cs="Arial"/>
          <w:color w:val="0E101A"/>
          <w:sz w:val="22"/>
          <w:szCs w:val="22"/>
        </w:rPr>
        <w:lastRenderedPageBreak/>
        <w:t>Faculty can add new purpose and function to static manikins in the lab by creating QR codes that reveal changes in simulated patients' conditions by providing visual and auditory clues. Students use iPads, or smartphones to scan the codes to display images, sound clips, or lab data from the QR codes strategically placed on the manikins. </w:t>
      </w:r>
    </w:p>
    <w:p w14:paraId="4E9CE61C" w14:textId="77777777" w:rsidR="002862A4" w:rsidRPr="002862A4" w:rsidRDefault="002862A4" w:rsidP="002862A4">
      <w:pPr>
        <w:rPr>
          <w:rFonts w:ascii="Times New Roman" w:eastAsia="Times New Roman" w:hAnsi="Times New Roman" w:cs="Times New Roman"/>
        </w:rPr>
      </w:pPr>
    </w:p>
    <w:p w14:paraId="7434A89E" w14:textId="77777777" w:rsidR="002862A4" w:rsidRPr="002862A4" w:rsidRDefault="002862A4" w:rsidP="002862A4">
      <w:pPr>
        <w:rPr>
          <w:rFonts w:ascii="Times New Roman" w:eastAsia="Times New Roman" w:hAnsi="Times New Roman" w:cs="Times New Roman"/>
        </w:rPr>
      </w:pPr>
      <w:r w:rsidRPr="002862A4">
        <w:rPr>
          <w:rFonts w:ascii="Arial" w:eastAsia="Times New Roman" w:hAnsi="Arial" w:cs="Arial"/>
          <w:b/>
          <w:bCs/>
          <w:color w:val="0E101A"/>
          <w:sz w:val="22"/>
          <w:szCs w:val="22"/>
        </w:rPr>
        <w:t>Background information</w:t>
      </w:r>
    </w:p>
    <w:p w14:paraId="2335BD8C" w14:textId="77777777" w:rsidR="002862A4" w:rsidRPr="002862A4" w:rsidRDefault="002862A4" w:rsidP="002862A4">
      <w:pPr>
        <w:rPr>
          <w:rFonts w:ascii="Times New Roman" w:eastAsia="Times New Roman" w:hAnsi="Times New Roman" w:cs="Times New Roman"/>
        </w:rPr>
      </w:pPr>
    </w:p>
    <w:p w14:paraId="5FB558FB" w14:textId="77777777" w:rsidR="002862A4" w:rsidRPr="002862A4" w:rsidRDefault="002862A4" w:rsidP="002862A4">
      <w:pPr>
        <w:rPr>
          <w:rFonts w:ascii="Times New Roman" w:eastAsia="Times New Roman" w:hAnsi="Times New Roman" w:cs="Times New Roman"/>
        </w:rPr>
      </w:pPr>
      <w:r w:rsidRPr="002862A4">
        <w:rPr>
          <w:rFonts w:ascii="Arial" w:eastAsia="Times New Roman" w:hAnsi="Arial" w:cs="Arial"/>
          <w:color w:val="0E101A"/>
          <w:sz w:val="22"/>
          <w:szCs w:val="22"/>
        </w:rPr>
        <w:t>Digital moulage saves faculty time and expense when setting up complex moulage-laden scenarios. In addition, multiple learning theories support QR use, including social constructionism and Knowles principles of adult learning which use problem-focused active learning to engage adult learners. </w:t>
      </w:r>
    </w:p>
    <w:p w14:paraId="4B238D12" w14:textId="77777777" w:rsidR="002862A4" w:rsidRPr="002862A4" w:rsidRDefault="002862A4" w:rsidP="002862A4">
      <w:pPr>
        <w:rPr>
          <w:rFonts w:ascii="Times New Roman" w:eastAsia="Times New Roman" w:hAnsi="Times New Roman" w:cs="Times New Roman"/>
        </w:rPr>
      </w:pPr>
    </w:p>
    <w:p w14:paraId="2DE7B6FE" w14:textId="77777777" w:rsidR="002862A4" w:rsidRPr="002862A4" w:rsidRDefault="002862A4" w:rsidP="002862A4">
      <w:pPr>
        <w:rPr>
          <w:rFonts w:ascii="Times New Roman" w:eastAsia="Times New Roman" w:hAnsi="Times New Roman" w:cs="Times New Roman"/>
        </w:rPr>
      </w:pPr>
      <w:r w:rsidRPr="002862A4">
        <w:rPr>
          <w:rFonts w:ascii="Arial" w:eastAsia="Times New Roman" w:hAnsi="Arial" w:cs="Arial"/>
          <w:b/>
          <w:bCs/>
          <w:color w:val="0E101A"/>
          <w:sz w:val="22"/>
          <w:szCs w:val="22"/>
        </w:rPr>
        <w:t>Interventions</w:t>
      </w:r>
    </w:p>
    <w:p w14:paraId="2D6404BE" w14:textId="77777777" w:rsidR="002862A4" w:rsidRPr="002862A4" w:rsidRDefault="002862A4" w:rsidP="002862A4">
      <w:pPr>
        <w:rPr>
          <w:rFonts w:ascii="Times New Roman" w:eastAsia="Times New Roman" w:hAnsi="Times New Roman" w:cs="Times New Roman"/>
        </w:rPr>
      </w:pPr>
    </w:p>
    <w:p w14:paraId="7116B806" w14:textId="77777777" w:rsidR="002862A4" w:rsidRPr="002862A4" w:rsidRDefault="002862A4" w:rsidP="002862A4">
      <w:pPr>
        <w:rPr>
          <w:rFonts w:ascii="Times New Roman" w:eastAsia="Times New Roman" w:hAnsi="Times New Roman" w:cs="Times New Roman"/>
        </w:rPr>
      </w:pPr>
      <w:r w:rsidRPr="002862A4">
        <w:rPr>
          <w:rFonts w:ascii="Arial" w:eastAsia="Times New Roman" w:hAnsi="Arial" w:cs="Arial"/>
          <w:color w:val="0E101A"/>
          <w:sz w:val="22"/>
          <w:szCs w:val="22"/>
        </w:rPr>
        <w:t>On initial assessment, students in the fundamentals or health assessment lab view the normal manikin skin at a PEG tube site. On the second assessment, a 1-inch QR code is placed beside the PEG tube insertion site by the faculty so students scanning the QR code will see an image of an infected PEG site. QR technology advances student learning by providing opportunities to observe, trend, and document abnormal physical findings when high-fidelity manikins and theatre moulage might not be readily available in a lab or classroom setting. Also, when opening a QR audio file from a manikin's ID bracelet, students hear a natural voice, along with other clues and subtle characteristics a voice can give, including a sense of urgency and fear, clues to language barriers, alterations in speech patterns, or medical literacy. </w:t>
      </w:r>
    </w:p>
    <w:p w14:paraId="0F9EB791" w14:textId="77777777" w:rsidR="002862A4" w:rsidRPr="002862A4" w:rsidRDefault="002862A4" w:rsidP="002862A4">
      <w:pPr>
        <w:rPr>
          <w:rFonts w:ascii="Times New Roman" w:eastAsia="Times New Roman" w:hAnsi="Times New Roman" w:cs="Times New Roman"/>
        </w:rPr>
      </w:pPr>
    </w:p>
    <w:p w14:paraId="56F4F30A" w14:textId="364670C4" w:rsidR="002862A4" w:rsidRPr="002862A4" w:rsidRDefault="002862A4" w:rsidP="002862A4">
      <w:pPr>
        <w:rPr>
          <w:rFonts w:ascii="Times New Roman" w:eastAsia="Times New Roman" w:hAnsi="Times New Roman" w:cs="Times New Roman"/>
        </w:rPr>
      </w:pPr>
      <w:r w:rsidRPr="002862A4">
        <w:rPr>
          <w:rFonts w:ascii="Arial" w:eastAsia="Times New Roman" w:hAnsi="Arial" w:cs="Arial"/>
          <w:b/>
          <w:bCs/>
          <w:color w:val="0E101A"/>
          <w:sz w:val="22"/>
          <w:szCs w:val="22"/>
        </w:rPr>
        <w:t>Discussion/Recommend</w:t>
      </w:r>
      <w:r>
        <w:rPr>
          <w:rFonts w:ascii="Arial" w:eastAsia="Times New Roman" w:hAnsi="Arial" w:cs="Arial"/>
          <w:b/>
          <w:bCs/>
          <w:color w:val="0E101A"/>
          <w:sz w:val="22"/>
          <w:szCs w:val="22"/>
        </w:rPr>
        <w:t>a</w:t>
      </w:r>
      <w:r w:rsidRPr="002862A4">
        <w:rPr>
          <w:rFonts w:ascii="Arial" w:eastAsia="Times New Roman" w:hAnsi="Arial" w:cs="Arial"/>
          <w:b/>
          <w:bCs/>
          <w:color w:val="0E101A"/>
          <w:sz w:val="22"/>
          <w:szCs w:val="22"/>
        </w:rPr>
        <w:t>tions</w:t>
      </w:r>
    </w:p>
    <w:p w14:paraId="0E1CBDC6" w14:textId="77777777" w:rsidR="002862A4" w:rsidRPr="002862A4" w:rsidRDefault="002862A4" w:rsidP="002862A4">
      <w:pPr>
        <w:rPr>
          <w:rFonts w:ascii="Times New Roman" w:eastAsia="Times New Roman" w:hAnsi="Times New Roman" w:cs="Times New Roman"/>
        </w:rPr>
      </w:pPr>
    </w:p>
    <w:p w14:paraId="7FA9010F" w14:textId="77777777" w:rsidR="002862A4" w:rsidRPr="002862A4" w:rsidRDefault="002862A4" w:rsidP="002862A4">
      <w:pPr>
        <w:rPr>
          <w:rFonts w:ascii="Times New Roman" w:eastAsia="Times New Roman" w:hAnsi="Times New Roman" w:cs="Times New Roman"/>
        </w:rPr>
      </w:pPr>
      <w:r w:rsidRPr="002862A4">
        <w:rPr>
          <w:rFonts w:ascii="Arial" w:eastAsia="Times New Roman" w:hAnsi="Arial" w:cs="Arial"/>
          <w:color w:val="0E101A"/>
          <w:sz w:val="22"/>
          <w:szCs w:val="22"/>
        </w:rPr>
        <w:t>The simplicity, flexibility, and adaptability of QR codes showcase the increased capacity for facilitators to incorporate multi-media scenarios that help build clinical judgment in non-clinical settings. In addition, QR code technology increases student engagement and provides low-cost alternatives when resources are limited.</w:t>
      </w:r>
    </w:p>
    <w:p w14:paraId="119A9C21" w14:textId="77777777" w:rsidR="002862A4" w:rsidRPr="002862A4" w:rsidRDefault="002862A4" w:rsidP="002862A4">
      <w:pPr>
        <w:rPr>
          <w:rFonts w:ascii="Times New Roman" w:eastAsia="Times New Roman" w:hAnsi="Times New Roman" w:cs="Times New Roman"/>
        </w:rPr>
      </w:pPr>
    </w:p>
    <w:p w14:paraId="6B514D12" w14:textId="77777777" w:rsidR="00160EBB" w:rsidRDefault="00160EBB"/>
    <w:sectPr w:rsidR="00160EBB" w:rsidSect="001C16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2A4"/>
    <w:rsid w:val="00160EBB"/>
    <w:rsid w:val="001C1670"/>
    <w:rsid w:val="002862A4"/>
    <w:rsid w:val="00714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FBDF"/>
  <w15:chartTrackingRefBased/>
  <w15:docId w15:val="{6C4AFD9E-331D-2A43-8364-BC722DD1E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862A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62A4"/>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2862A4"/>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082437">
      <w:bodyDiv w:val="1"/>
      <w:marLeft w:val="0"/>
      <w:marRight w:val="0"/>
      <w:marTop w:val="0"/>
      <w:marBottom w:val="0"/>
      <w:divBdr>
        <w:top w:val="none" w:sz="0" w:space="0" w:color="auto"/>
        <w:left w:val="none" w:sz="0" w:space="0" w:color="auto"/>
        <w:bottom w:val="none" w:sz="0" w:space="0" w:color="auto"/>
        <w:right w:val="none" w:sz="0" w:space="0" w:color="auto"/>
      </w:divBdr>
    </w:div>
    <w:div w:id="103731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2380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Sinoski</dc:creator>
  <cp:keywords/>
  <dc:description/>
  <cp:lastModifiedBy>Tina Conley</cp:lastModifiedBy>
  <cp:revision>2</cp:revision>
  <dcterms:created xsi:type="dcterms:W3CDTF">2022-10-27T19:41:00Z</dcterms:created>
  <dcterms:modified xsi:type="dcterms:W3CDTF">2022-10-27T19:41:00Z</dcterms:modified>
</cp:coreProperties>
</file>